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7B50" w:rsidR="002A0284" w:rsidP="00147B50" w:rsidRDefault="00A40B1D" w14:paraId="020B4933" w14:textId="25DA82EA">
      <w:pPr>
        <w:jc w:val="center"/>
        <w:rPr>
          <w:b/>
          <w:bCs/>
        </w:rPr>
      </w:pPr>
      <w:r>
        <w:rPr>
          <w:b/>
          <w:bCs/>
        </w:rPr>
        <w:t xml:space="preserve">Policy Owner Submission </w:t>
      </w:r>
      <w:r w:rsidRPr="00147B50" w:rsidR="00147B50">
        <w:rPr>
          <w:b/>
          <w:bCs/>
        </w:rPr>
        <w:t>Policy Checklist</w:t>
      </w:r>
      <w:r>
        <w:rPr>
          <w:b/>
          <w:bCs/>
        </w:rPr>
        <w:t>*</w:t>
      </w:r>
    </w:p>
    <w:p w:rsidR="00147B50" w:rsidRDefault="00147B50" w14:paraId="6E4126B5" w14:textId="25AE0F70">
      <w:r w:rsidRPr="00147B50">
        <w:t xml:space="preserve">This checklist is intended to ensure all new and revised policies are ready for </w:t>
      </w:r>
      <w:r w:rsidR="00A40B1D">
        <w:t xml:space="preserve">review by Approving Body. </w:t>
      </w:r>
      <w:r w:rsidRPr="00147B50">
        <w:t>Contact the Office</w:t>
      </w:r>
      <w:r>
        <w:t xml:space="preserve"> of General Counsel (OGC)</w:t>
      </w:r>
      <w:r w:rsidRPr="00147B50">
        <w:t xml:space="preserve"> early in the development stage of a new or revised policy</w:t>
      </w:r>
      <w:r>
        <w:t>.</w:t>
      </w:r>
    </w:p>
    <w:p w:rsidRPr="00147B50" w:rsidR="00147B50" w:rsidRDefault="00147B50" w14:paraId="232808DB" w14:textId="652241BF">
      <w:pPr>
        <w:rPr>
          <w:b/>
          <w:bCs/>
        </w:rPr>
      </w:pPr>
      <w:r w:rsidRPr="00147B50">
        <w:rPr>
          <w:b/>
          <w:bCs/>
        </w:rPr>
        <w:t xml:space="preserve">Policy Title: </w:t>
      </w:r>
    </w:p>
    <w:p w:rsidRPr="00147B50" w:rsidR="00147B50" w:rsidRDefault="00147B50" w14:paraId="6134BF31" w14:textId="77777777">
      <w:pPr>
        <w:rPr>
          <w:b/>
          <w:bCs/>
        </w:rPr>
      </w:pPr>
      <w:r w:rsidRPr="00147B50">
        <w:rPr>
          <w:b/>
          <w:bCs/>
        </w:rPr>
        <w:t xml:space="preserve">Policy Owner: </w:t>
      </w:r>
    </w:p>
    <w:p w:rsidR="00147B50" w:rsidRDefault="00147B50" w14:paraId="62040661" w14:textId="3638A715">
      <w:pPr>
        <w:rPr>
          <w:b/>
          <w:bCs/>
        </w:rPr>
      </w:pPr>
      <w:r w:rsidRPr="00147B50">
        <w:rPr>
          <w:b/>
          <w:bCs/>
        </w:rPr>
        <w:t>Target Effective Dat</w:t>
      </w:r>
      <w:r w:rsidRPr="00147B50">
        <w:rPr>
          <w:b/>
          <w:bCs/>
        </w:rPr>
        <w:t>e:</w:t>
      </w:r>
    </w:p>
    <w:p w:rsidR="00147B50" w:rsidP="00147B50" w:rsidRDefault="00147B50" w14:paraId="30F1F81C" w14:textId="450FB6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the policy in the current university policy template?</w:t>
      </w:r>
    </w:p>
    <w:p w:rsidRPr="00A40B1D" w:rsidR="00147B50" w:rsidP="00147B50" w:rsidRDefault="00147B50" w14:paraId="06DB9E23" w14:textId="42A3BA2B">
      <w:pPr>
        <w:pStyle w:val="ListParagraph"/>
        <w:numPr>
          <w:ilvl w:val="1"/>
          <w:numId w:val="1"/>
        </w:numPr>
      </w:pPr>
      <w:r w:rsidRPr="00A40B1D">
        <w:t>Yes, I have reviewed the drafting guidelines, the template, and other related documents to ensure fields are completed accurately and consistently</w:t>
      </w:r>
    </w:p>
    <w:p w:rsidR="00147B50" w:rsidP="00147B50" w:rsidRDefault="00147B50" w14:paraId="4222D30D" w14:textId="341F22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there current policies that will be impacted by this new or revised policy?</w:t>
      </w:r>
    </w:p>
    <w:p w:rsidRPr="00A40B1D" w:rsidR="00147B50" w:rsidP="00147B50" w:rsidRDefault="00147B50" w14:paraId="297ABD20" w14:textId="283B5BE7">
      <w:pPr>
        <w:pStyle w:val="ListParagraph"/>
        <w:numPr>
          <w:ilvl w:val="1"/>
          <w:numId w:val="1"/>
        </w:numPr>
      </w:pPr>
      <w:r w:rsidRPr="00A40B1D">
        <w:t xml:space="preserve">Yes, I have conferred with that </w:t>
      </w:r>
      <w:r w:rsidR="00A40B1D">
        <w:t>P</w:t>
      </w:r>
      <w:r w:rsidRPr="00A40B1D">
        <w:t xml:space="preserve">olicy </w:t>
      </w:r>
      <w:r w:rsidR="00A40B1D">
        <w:t>O</w:t>
      </w:r>
      <w:r w:rsidRPr="00A40B1D">
        <w:t xml:space="preserve">wner to ensure any conflicts are address and/or appropriate references are included in the </w:t>
      </w:r>
      <w:proofErr w:type="gramStart"/>
      <w:r w:rsidRPr="00A40B1D">
        <w:t>policies</w:t>
      </w:r>
      <w:proofErr w:type="gramEnd"/>
    </w:p>
    <w:p w:rsidR="00147B50" w:rsidP="00147B50" w:rsidRDefault="00147B50" w14:paraId="075DCA1B" w14:textId="0EA8D3CB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181E273" w:rsidR="00147B50">
        <w:rPr>
          <w:b w:val="1"/>
          <w:bCs w:val="1"/>
        </w:rPr>
        <w:t xml:space="preserve">Does this policy </w:t>
      </w:r>
      <w:r w:rsidRPr="3181E273" w:rsidR="00147B50">
        <w:rPr>
          <w:b w:val="1"/>
          <w:bCs w:val="1"/>
        </w:rPr>
        <w:t>impact</w:t>
      </w:r>
      <w:r w:rsidRPr="3181E273" w:rsidR="00147B50">
        <w:rPr>
          <w:b w:val="1"/>
          <w:bCs w:val="1"/>
        </w:rPr>
        <w:t xml:space="preserve"> a particular bargaining unit</w:t>
      </w:r>
      <w:r w:rsidRPr="3181E273" w:rsidR="65E67754">
        <w:rPr>
          <w:b w:val="1"/>
          <w:bCs w:val="1"/>
        </w:rPr>
        <w:t xml:space="preserve"> and/or staff</w:t>
      </w:r>
      <w:r w:rsidRPr="3181E273" w:rsidR="00147B50">
        <w:rPr>
          <w:b w:val="1"/>
          <w:bCs w:val="1"/>
        </w:rPr>
        <w:t xml:space="preserve">? If so, has it been sent to the </w:t>
      </w:r>
      <w:r w:rsidRPr="3181E273" w:rsidR="00147B50">
        <w:rPr>
          <w:b w:val="1"/>
          <w:bCs w:val="1"/>
        </w:rPr>
        <w:t>appropriate liaison</w:t>
      </w:r>
      <w:r w:rsidRPr="3181E273" w:rsidR="571D5C92">
        <w:rPr>
          <w:b w:val="1"/>
          <w:bCs w:val="1"/>
        </w:rPr>
        <w:t xml:space="preserve"> (Provost, Police, </w:t>
      </w:r>
      <w:r w:rsidRPr="3181E273" w:rsidR="7DA36794">
        <w:rPr>
          <w:b w:val="1"/>
          <w:bCs w:val="1"/>
        </w:rPr>
        <w:t>Business</w:t>
      </w:r>
      <w:r w:rsidRPr="3181E273" w:rsidR="417B3B0D">
        <w:rPr>
          <w:b w:val="1"/>
          <w:bCs w:val="1"/>
        </w:rPr>
        <w:t>,</w:t>
      </w:r>
      <w:r w:rsidRPr="3181E273" w:rsidR="7DA36794">
        <w:rPr>
          <w:b w:val="1"/>
          <w:bCs w:val="1"/>
        </w:rPr>
        <w:t xml:space="preserve"> and Staff Council</w:t>
      </w:r>
      <w:r w:rsidRPr="3181E273" w:rsidR="00147B50">
        <w:rPr>
          <w:b w:val="1"/>
          <w:bCs w:val="1"/>
        </w:rPr>
        <w:t>?</w:t>
      </w:r>
      <w:r w:rsidRPr="3181E273" w:rsidR="5F905E2D">
        <w:rPr>
          <w:b w:val="1"/>
          <w:bCs w:val="1"/>
        </w:rPr>
        <w:t>)</w:t>
      </w:r>
      <w:r w:rsidRPr="3181E273" w:rsidR="14ED3474">
        <w:rPr>
          <w:b w:val="1"/>
          <w:bCs w:val="1"/>
        </w:rPr>
        <w:t xml:space="preserve">. Please work with OGC as needed </w:t>
      </w:r>
    </w:p>
    <w:p w:rsidRPr="00A40B1D" w:rsidR="00147B50" w:rsidP="00147B50" w:rsidRDefault="00147B50" w14:paraId="46C8DDF9" w14:textId="46A3D825">
      <w:pPr>
        <w:pStyle w:val="ListParagraph"/>
        <w:numPr>
          <w:ilvl w:val="1"/>
          <w:numId w:val="1"/>
        </w:numPr>
      </w:pPr>
      <w:r w:rsidRPr="00A40B1D">
        <w:t xml:space="preserve">Yes, I have conferred with the Policy Owner to determine impact on bargaining units and the policy has been reviewed by the appropriate </w:t>
      </w:r>
      <w:proofErr w:type="gramStart"/>
      <w:r w:rsidRPr="00A40B1D">
        <w:t>designee</w:t>
      </w:r>
      <w:proofErr w:type="gramEnd"/>
    </w:p>
    <w:p w:rsidRPr="00A40B1D" w:rsidR="00147B50" w:rsidP="00147B50" w:rsidRDefault="00147B50" w14:paraId="16A7E154" w14:textId="52211C9A">
      <w:pPr>
        <w:pStyle w:val="ListParagraph"/>
        <w:numPr>
          <w:ilvl w:val="1"/>
          <w:numId w:val="1"/>
        </w:numPr>
        <w:rPr/>
      </w:pPr>
      <w:r w:rsidR="00147B50">
        <w:rPr/>
        <w:t xml:space="preserve">No, the policy does not impact any bargaining </w:t>
      </w:r>
      <w:r w:rsidR="00147B50">
        <w:rPr/>
        <w:t>units</w:t>
      </w:r>
      <w:r w:rsidR="40E8FB56">
        <w:rPr/>
        <w:t xml:space="preserve"> and/or does not need to be sent to staff council</w:t>
      </w:r>
    </w:p>
    <w:p w:rsidR="00147B50" w:rsidP="00147B50" w:rsidRDefault="00147B50" w14:paraId="4834CB10" w14:textId="57758A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any procedures/forms updated accordingly?</w:t>
      </w:r>
    </w:p>
    <w:p w:rsidRPr="00A40B1D" w:rsidR="00147B50" w:rsidP="00147B50" w:rsidRDefault="00147B50" w14:paraId="534895CD" w14:textId="57754FAB">
      <w:pPr>
        <w:pStyle w:val="ListParagraph"/>
        <w:numPr>
          <w:ilvl w:val="1"/>
          <w:numId w:val="1"/>
        </w:numPr>
      </w:pPr>
      <w:r w:rsidRPr="00A40B1D">
        <w:t xml:space="preserve">Yes, I have conferred with the Policy Owner to ensure procedures and forms are </w:t>
      </w:r>
      <w:proofErr w:type="gramStart"/>
      <w:r w:rsidRPr="00A40B1D">
        <w:t>updated</w:t>
      </w:r>
      <w:proofErr w:type="gramEnd"/>
    </w:p>
    <w:p w:rsidRPr="00A40B1D" w:rsidR="00147B50" w:rsidP="00147B50" w:rsidRDefault="00147B50" w14:paraId="4A7E2DC9" w14:textId="339DED06">
      <w:pPr>
        <w:pStyle w:val="ListParagraph"/>
        <w:numPr>
          <w:ilvl w:val="1"/>
          <w:numId w:val="1"/>
        </w:numPr>
      </w:pPr>
      <w:r w:rsidRPr="00A40B1D">
        <w:t xml:space="preserve">No, there are no procedures or forms associated with this policy to be </w:t>
      </w:r>
      <w:proofErr w:type="gramStart"/>
      <w:r w:rsidRPr="00A40B1D">
        <w:t>updated</w:t>
      </w:r>
      <w:proofErr w:type="gramEnd"/>
    </w:p>
    <w:p w:rsidR="00147B50" w:rsidP="00147B50" w:rsidRDefault="00147B50" w14:paraId="264D4034" w14:textId="6442D8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provide the following if available:</w:t>
      </w:r>
    </w:p>
    <w:p w:rsidR="00A40B1D" w:rsidP="00147B50" w:rsidRDefault="00A40B1D" w14:paraId="5176E8C7" w14:textId="430D780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Policy Revisions</w:t>
      </w:r>
    </w:p>
    <w:p w:rsidRPr="00A40B1D" w:rsidR="00147B50" w:rsidP="00A40B1D" w:rsidRDefault="00147B50" w14:paraId="7372B162" w14:textId="0808B791">
      <w:pPr>
        <w:pStyle w:val="ListParagraph"/>
        <w:numPr>
          <w:ilvl w:val="2"/>
          <w:numId w:val="1"/>
        </w:numPr>
      </w:pPr>
      <w:r w:rsidRPr="00A40B1D">
        <w:t xml:space="preserve">Redline version and tracked </w:t>
      </w:r>
      <w:proofErr w:type="gramStart"/>
      <w:r w:rsidRPr="00A40B1D">
        <w:t>changes</w:t>
      </w:r>
      <w:proofErr w:type="gramEnd"/>
    </w:p>
    <w:p w:rsidRPr="00A40B1D" w:rsidR="00147B50" w:rsidP="00A40B1D" w:rsidRDefault="00147B50" w14:paraId="60B4C35D" w14:textId="6A23E994">
      <w:pPr>
        <w:pStyle w:val="ListParagraph"/>
        <w:numPr>
          <w:ilvl w:val="2"/>
          <w:numId w:val="1"/>
        </w:numPr>
      </w:pPr>
      <w:r w:rsidRPr="00A40B1D">
        <w:t>Clean version with the proposed changes</w:t>
      </w:r>
    </w:p>
    <w:p w:rsidRPr="00A40B1D" w:rsidR="00147B50" w:rsidP="00A40B1D" w:rsidRDefault="00147B50" w14:paraId="7EC4D42A" w14:textId="1C3D42C7">
      <w:pPr>
        <w:pStyle w:val="ListParagraph"/>
        <w:numPr>
          <w:ilvl w:val="2"/>
          <w:numId w:val="1"/>
        </w:numPr>
      </w:pPr>
      <w:r w:rsidRPr="00A40B1D">
        <w:t>Full policy history with previous approval dates</w:t>
      </w:r>
    </w:p>
    <w:p w:rsidRPr="00A40B1D" w:rsidR="00A40B1D" w:rsidP="00A40B1D" w:rsidRDefault="00A40B1D" w14:paraId="75379FE9" w14:textId="757B5E97">
      <w:pPr>
        <w:pStyle w:val="ListParagraph"/>
        <w:numPr>
          <w:ilvl w:val="2"/>
          <w:numId w:val="1"/>
        </w:numPr>
      </w:pPr>
      <w:r w:rsidRPr="00A40B1D">
        <w:t>1-3 sentence summary of the substantive revisions</w:t>
      </w:r>
    </w:p>
    <w:p w:rsidR="00A40B1D" w:rsidP="00147B50" w:rsidRDefault="00A40B1D" w14:paraId="260C560B" w14:textId="066DCB2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New Policies</w:t>
      </w:r>
    </w:p>
    <w:p w:rsidRPr="00A40B1D" w:rsidR="00A40B1D" w:rsidP="00A40B1D" w:rsidRDefault="00A40B1D" w14:paraId="3D1689DB" w14:textId="613AFFC3">
      <w:pPr>
        <w:pStyle w:val="ListParagraph"/>
        <w:numPr>
          <w:ilvl w:val="2"/>
          <w:numId w:val="1"/>
        </w:numPr>
      </w:pPr>
      <w:r w:rsidRPr="00A40B1D">
        <w:t>List of stakeholders</w:t>
      </w:r>
    </w:p>
    <w:p w:rsidRPr="00A40B1D" w:rsidR="00A40B1D" w:rsidP="00A40B1D" w:rsidRDefault="00A40B1D" w14:paraId="2F72BEF9" w14:textId="65BF56E6">
      <w:pPr>
        <w:pStyle w:val="ListParagraph"/>
        <w:numPr>
          <w:ilvl w:val="2"/>
          <w:numId w:val="1"/>
        </w:numPr>
      </w:pPr>
      <w:r w:rsidRPr="00A40B1D">
        <w:t xml:space="preserve">Final policy must be submitted no later than four (4) weeks prior to the date in which Approving Body will </w:t>
      </w:r>
      <w:proofErr w:type="gramStart"/>
      <w:r w:rsidRPr="00A40B1D">
        <w:t>vote</w:t>
      </w:r>
      <w:proofErr w:type="gramEnd"/>
    </w:p>
    <w:p w:rsidRPr="00A40B1D" w:rsidR="00A40B1D" w:rsidP="00A40B1D" w:rsidRDefault="00A40B1D" w14:paraId="7875AFC2" w14:textId="478F30BF">
      <w:pPr>
        <w:pStyle w:val="ListParagraph"/>
        <w:numPr>
          <w:ilvl w:val="2"/>
          <w:numId w:val="1"/>
        </w:numPr>
      </w:pPr>
      <w:r w:rsidRPr="00A40B1D">
        <w:t xml:space="preserve">Procedures/forms are linked in the </w:t>
      </w:r>
      <w:proofErr w:type="gramStart"/>
      <w:r w:rsidRPr="00A40B1D">
        <w:t>document</w:t>
      </w:r>
      <w:proofErr w:type="gramEnd"/>
    </w:p>
    <w:p w:rsidRPr="00A40B1D" w:rsidR="00147B50" w:rsidP="00A40B1D" w:rsidRDefault="00A40B1D" w14:paraId="3A28266C" w14:textId="0F9CDB7F">
      <w:r>
        <w:rPr>
          <w:b/>
          <w:bCs/>
        </w:rPr>
        <w:t>*</w:t>
      </w:r>
      <w:r w:rsidRPr="00A40B1D">
        <w:rPr>
          <w:i/>
          <w:iCs/>
          <w:sz w:val="18"/>
          <w:szCs w:val="18"/>
        </w:rPr>
        <w:t>Adapted from UConn Policy Checklist</w:t>
      </w:r>
    </w:p>
    <w:p w:rsidR="00147B50" w:rsidRDefault="00147B50" w14:paraId="34550B12" w14:textId="77777777"/>
    <w:sectPr w:rsidR="00147B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CE4"/>
    <w:multiLevelType w:val="hybridMultilevel"/>
    <w:tmpl w:val="A150F1E8"/>
    <w:lvl w:ilvl="0" w:tplc="20C6A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DA9"/>
    <w:multiLevelType w:val="hybridMultilevel"/>
    <w:tmpl w:val="326EEEB0"/>
    <w:lvl w:ilvl="0" w:tplc="0346F0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3026369">
    <w:abstractNumId w:val="0"/>
  </w:num>
  <w:num w:numId="2" w16cid:durableId="85442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0"/>
    <w:rsid w:val="00147B50"/>
    <w:rsid w:val="002A0284"/>
    <w:rsid w:val="00A40B1D"/>
    <w:rsid w:val="0326D3AC"/>
    <w:rsid w:val="14ED3474"/>
    <w:rsid w:val="285C6956"/>
    <w:rsid w:val="3181E273"/>
    <w:rsid w:val="3335676C"/>
    <w:rsid w:val="40E8FB56"/>
    <w:rsid w:val="417B3B0D"/>
    <w:rsid w:val="571D5C92"/>
    <w:rsid w:val="59F593A0"/>
    <w:rsid w:val="5F905E2D"/>
    <w:rsid w:val="65E67754"/>
    <w:rsid w:val="74BCB8C2"/>
    <w:rsid w:val="7DA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39CB"/>
  <w15:chartTrackingRefBased/>
  <w15:docId w15:val="{8BF0D311-8D1B-4B74-905F-DCB5BF6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6DC0F607EAE448B9B441D8205F6A1" ma:contentTypeVersion="14" ma:contentTypeDescription="Create a new document." ma:contentTypeScope="" ma:versionID="cb3f3a7069791580041a4d224b683af6">
  <xsd:schema xmlns:xsd="http://www.w3.org/2001/XMLSchema" xmlns:xs="http://www.w3.org/2001/XMLSchema" xmlns:p="http://schemas.microsoft.com/office/2006/metadata/properties" xmlns:ns2="312cfae4-cff8-40c5-8368-4704d8afa2ac" xmlns:ns3="b937ebba-b8bc-44ca-942b-bec5b8503373" targetNamespace="http://schemas.microsoft.com/office/2006/metadata/properties" ma:root="true" ma:fieldsID="33f467f80f97d6a7f3c8b545ddd90c66" ns2:_="" ns3:_="">
    <xsd:import namespace="312cfae4-cff8-40c5-8368-4704d8afa2ac"/>
    <xsd:import namespace="b937ebba-b8bc-44ca-942b-bec5b8503373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PolicyCategory" minOccurs="0"/>
                <xsd:element ref="ns2:ResponsibleOfficer" minOccurs="0"/>
                <xsd:element ref="ns2:ResponsibleOffice" minOccurs="0"/>
                <xsd:element ref="ns2:EffectiveDate" minOccurs="0"/>
                <xsd:element ref="ns2:Location" minOccurs="0"/>
                <xsd:element ref="ns2:RevisionDate" minOccurs="0"/>
                <xsd:element ref="ns2:WithdrawalDate" minOccurs="0"/>
                <xsd:element ref="ns2:Hist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fae4-cff8-40c5-8368-4704d8afa2ac" elementFormDefault="qualified">
    <xsd:import namespace="http://schemas.microsoft.com/office/2006/documentManagement/types"/>
    <xsd:import namespace="http://schemas.microsoft.com/office/infopath/2007/PartnerControls"/>
    <xsd:element name="Active" ma:index="2" nillable="true" ma:displayName="Active" ma:default="1" ma:format="Dropdown" ma:internalName="Active" ma:readOnly="false">
      <xsd:simpleType>
        <xsd:restriction base="dms:Boolean"/>
      </xsd:simpleType>
    </xsd:element>
    <xsd:element name="PolicyCategory" ma:index="3" nillable="true" ma:displayName="Policy Category" ma:format="Dropdown" ma:indexed="true" ma:internalName="PolicyCategory">
      <xsd:simpleType>
        <xsd:union memberTypes="dms:Text">
          <xsd:simpleType>
            <xsd:restriction base="dms:Choice">
              <xsd:enumeration value="Academic"/>
              <xsd:enumeration value="Business"/>
              <xsd:enumeration value="DEI"/>
              <xsd:enumeration value="DTS"/>
              <xsd:enumeration value="Employee Relations"/>
              <xsd:enumeration value="Enrollment Management"/>
              <xsd:enumeration value="Executive"/>
              <xsd:enumeration value="Finance"/>
              <xsd:enumeration value="Institutional Advancement"/>
              <xsd:enumeration value="Student Affairs"/>
            </xsd:restriction>
          </xsd:simpleType>
        </xsd:union>
      </xsd:simpleType>
    </xsd:element>
    <xsd:element name="ResponsibleOfficer" ma:index="4" nillable="true" ma:displayName="Responsible Officer" ma:format="Dropdown" ma:list="UserInfo" ma:SharePointGroup="0" ma:internalName="ResponsibleOffic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" ma:index="5" nillable="true" ma:displayName="Responsible Office" ma:format="Dropdown" ma:indexed="true" ma:internalName="ResponsibleOffice">
      <xsd:simpleType>
        <xsd:union memberTypes="dms:Text">
          <xsd:simpleType>
            <xsd:restriction base="dms:Choice">
              <xsd:enumeration value="Athletics"/>
              <xsd:enumeration value="General Counsel"/>
              <xsd:enumeration value="Dean of Students"/>
            </xsd:restriction>
          </xsd:simpleType>
        </xsd:union>
      </xsd:simpleType>
    </xsd:element>
    <xsd:element name="EffectiveDate" ma:index="6" nillable="true" ma:displayName="Effective Date" ma:format="DateOnly" ma:internalName="EffectiveDate" ma:readOnly="false">
      <xsd:simpleType>
        <xsd:restriction base="dms:DateTime"/>
      </xsd:simpleType>
    </xsd:element>
    <xsd:element name="Location" ma:index="7" nillable="true" ma:displayName="Location" ma:format="Hyperlink" ma:internalName="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onDate" ma:index="8" nillable="true" ma:displayName="Revision Date" ma:format="DateOnly" ma:internalName="RevisionDate" ma:readOnly="false">
      <xsd:simpleType>
        <xsd:restriction base="dms:DateTime"/>
      </xsd:simpleType>
    </xsd:element>
    <xsd:element name="WithdrawalDate" ma:index="9" nillable="true" ma:displayName="Withdrawal Date" ma:format="DateOnly" ma:internalName="WithdrawalDate" ma:readOnly="false">
      <xsd:simpleType>
        <xsd:restriction base="dms:DateTime"/>
      </xsd:simpleType>
    </xsd:element>
    <xsd:element name="History" ma:index="10" nillable="true" ma:displayName="History" ma:format="Dropdown" ma:internalName="History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ebba-b8bc-44ca-942b-bec5b8503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y xmlns="312cfae4-cff8-40c5-8368-4704d8afa2ac" xsi:nil="true"/>
    <ResponsibleOfficer xmlns="312cfae4-cff8-40c5-8368-4704d8afa2ac">
      <UserInfo>
        <DisplayName/>
        <AccountId xsi:nil="true"/>
        <AccountType/>
      </UserInfo>
    </ResponsibleOfficer>
    <ResponsibleOffice xmlns="312cfae4-cff8-40c5-8368-4704d8afa2ac" xsi:nil="true"/>
    <RevisionDate xmlns="312cfae4-cff8-40c5-8368-4704d8afa2ac" xsi:nil="true"/>
    <WithdrawalDate xmlns="312cfae4-cff8-40c5-8368-4704d8afa2ac" xsi:nil="true"/>
    <Location xmlns="312cfae4-cff8-40c5-8368-4704d8afa2ac">
      <Url xsi:nil="true"/>
      <Description xsi:nil="true"/>
    </Location>
    <Active xmlns="312cfae4-cff8-40c5-8368-4704d8afa2ac">true</Active>
    <PolicyCategory xmlns="312cfae4-cff8-40c5-8368-4704d8afa2ac" xsi:nil="true"/>
    <EffectiveDate xmlns="312cfae4-cff8-40c5-8368-4704d8afa2ac" xsi:nil="true"/>
    <SharedWithUsers xmlns="b937ebba-b8bc-44ca-942b-bec5b8503373">
      <UserInfo>
        <DisplayName>Strauss, Lori</DisplayName>
        <AccountId>69</AccountId>
        <AccountType/>
      </UserInfo>
      <UserInfo>
        <DisplayName>McCormick, Lynn</DisplayName>
        <AccountId>20</AccountId>
        <AccountType/>
      </UserInfo>
      <UserInfo>
        <DisplayName>Burns, Brian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CECE1-5CA8-49C6-8F82-BD4F2B5B5899}"/>
</file>

<file path=customXml/itemProps2.xml><?xml version="1.0" encoding="utf-8"?>
<ds:datastoreItem xmlns:ds="http://schemas.openxmlformats.org/officeDocument/2006/customXml" ds:itemID="{CF3C1FEE-3C10-41E3-A946-1A310CABFD7E}"/>
</file>

<file path=customXml/itemProps3.xml><?xml version="1.0" encoding="utf-8"?>
<ds:datastoreItem xmlns:ds="http://schemas.openxmlformats.org/officeDocument/2006/customXml" ds:itemID="{F9141323-9CA9-41E2-92BE-6B0BA51D52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Devonshire, Beth</dc:creator>
  <keywords/>
  <dc:description/>
  <lastModifiedBy>Devonshire, Beth</lastModifiedBy>
  <revision>3</revision>
  <dcterms:created xsi:type="dcterms:W3CDTF">2023-03-20T20:35:00.0000000Z</dcterms:created>
  <dcterms:modified xsi:type="dcterms:W3CDTF">2023-03-28T17:35:03.5910262Z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0x0101002126DC0F607EAE448B9B441D8205F6A1</vt:lpwstr>
  </property>
</Properties>
</file>